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D" w:rsidRDefault="00FC7966">
      <w:pPr>
        <w:rPr>
          <w:b/>
          <w:sz w:val="32"/>
          <w:szCs w:val="32"/>
        </w:rPr>
      </w:pPr>
      <w:r>
        <w:rPr>
          <w:b/>
          <w:sz w:val="32"/>
          <w:szCs w:val="32"/>
        </w:rPr>
        <w:t>Højskolerne medieanalyse</w:t>
      </w:r>
    </w:p>
    <w:p w:rsidR="00FC7966" w:rsidRDefault="00FC7966">
      <w:pPr>
        <w:rPr>
          <w:sz w:val="24"/>
          <w:szCs w:val="24"/>
        </w:rPr>
      </w:pPr>
      <w:r>
        <w:rPr>
          <w:sz w:val="24"/>
          <w:szCs w:val="24"/>
        </w:rPr>
        <w:t>Medieanalysen er foretaget af ”</w:t>
      </w:r>
      <w:proofErr w:type="spellStart"/>
      <w:r>
        <w:rPr>
          <w:sz w:val="24"/>
          <w:szCs w:val="24"/>
        </w:rPr>
        <w:t>Wavemaker</w:t>
      </w:r>
      <w:proofErr w:type="spellEnd"/>
      <w:r>
        <w:rPr>
          <w:sz w:val="24"/>
          <w:szCs w:val="24"/>
        </w:rPr>
        <w:t xml:space="preserve">” og data er fra Gallups indeks Danmark, som er en omfattende repræsentativ dataindsamling med ca. 20.000-25.000 besvarelser på et år. </w:t>
      </w:r>
    </w:p>
    <w:p w:rsidR="00FC7966" w:rsidRDefault="00FC7966">
      <w:pPr>
        <w:rPr>
          <w:sz w:val="24"/>
          <w:szCs w:val="24"/>
        </w:rPr>
      </w:pPr>
      <w:r>
        <w:rPr>
          <w:sz w:val="24"/>
          <w:szCs w:val="24"/>
        </w:rPr>
        <w:t>Der er meget data og meget at forholde sig til. Herunder kommer nogle udpluk og ”cases</w:t>
      </w:r>
      <w:r w:rsidR="008D509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70021" w:rsidRPr="00270021" w:rsidRDefault="00270021" w:rsidP="00270021">
      <w:pPr>
        <w:rPr>
          <w:sz w:val="24"/>
          <w:szCs w:val="24"/>
        </w:rPr>
      </w:pPr>
      <w:r w:rsidRPr="00270021">
        <w:rPr>
          <w:sz w:val="24"/>
          <w:szCs w:val="24"/>
        </w:rPr>
        <w:t>Under fanen ”</w:t>
      </w:r>
      <w:proofErr w:type="spellStart"/>
      <w:r w:rsidRPr="00270021">
        <w:rPr>
          <w:sz w:val="24"/>
          <w:szCs w:val="24"/>
        </w:rPr>
        <w:t>Højskolemålgruppen_Andel</w:t>
      </w:r>
      <w:proofErr w:type="spellEnd"/>
      <w:r w:rsidRPr="00270021">
        <w:rPr>
          <w:sz w:val="24"/>
          <w:szCs w:val="24"/>
        </w:rPr>
        <w:t>” kan det ses, hvor høj interesse der er for højskoler hos forskellige målgrupper. Interesse for højskoler måles ud fra, om man har været på højskole de seneste 2 år, eller overvejet at tage på højskole indenfor det kommende år.</w:t>
      </w:r>
    </w:p>
    <w:p w:rsidR="00FC7966" w:rsidRDefault="00FC7966" w:rsidP="0027002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Overordnet viser analysen</w:t>
      </w:r>
      <w:r w:rsidR="00270021">
        <w:rPr>
          <w:sz w:val="24"/>
          <w:szCs w:val="24"/>
        </w:rPr>
        <w:t xml:space="preserve"> bl.a.</w:t>
      </w:r>
      <w:r>
        <w:rPr>
          <w:sz w:val="24"/>
          <w:szCs w:val="24"/>
        </w:rPr>
        <w:t xml:space="preserve">, at interessen for højskoler er væsentligt større hos kvinder end mænd, alt afhængigt af alder, er det mellem 70-77% af kvinderne, som har interesse for højskole og 23% - 29% af mændene. </w:t>
      </w:r>
      <w:r w:rsidRPr="00270021">
        <w:rPr>
          <w:sz w:val="24"/>
          <w:szCs w:val="24"/>
        </w:rPr>
        <w:t xml:space="preserve">Derudover er der en større interesse for højskole hos folk boende i hovedstadsområdet, for folk </w:t>
      </w:r>
      <w:r w:rsidR="00243569" w:rsidRPr="00270021">
        <w:rPr>
          <w:sz w:val="24"/>
          <w:szCs w:val="24"/>
        </w:rPr>
        <w:t>med en lav eller mellemindkomst, samt folk med en højere uddannelse.  SE LIGE INDEXTAL</w:t>
      </w:r>
    </w:p>
    <w:p w:rsidR="00270021" w:rsidRDefault="00270021" w:rsidP="00270021">
      <w:pPr>
        <w:rPr>
          <w:sz w:val="24"/>
          <w:szCs w:val="24"/>
        </w:rPr>
      </w:pPr>
      <w:r>
        <w:rPr>
          <w:sz w:val="24"/>
          <w:szCs w:val="24"/>
        </w:rPr>
        <w:t xml:space="preserve">Under fanen ”Trykte </w:t>
      </w:r>
      <w:proofErr w:type="spellStart"/>
      <w:r>
        <w:rPr>
          <w:sz w:val="24"/>
          <w:szCs w:val="24"/>
        </w:rPr>
        <w:t>medier_Andel</w:t>
      </w:r>
      <w:proofErr w:type="spellEnd"/>
      <w:r>
        <w:rPr>
          <w:sz w:val="24"/>
          <w:szCs w:val="24"/>
        </w:rPr>
        <w:t xml:space="preserve">” kan danskernes medievane ift. Trykte medier ses. Det kan både ses ift. Generelle medievaner, men også </w:t>
      </w:r>
      <w:r w:rsidR="009847C7">
        <w:rPr>
          <w:sz w:val="24"/>
          <w:szCs w:val="24"/>
        </w:rPr>
        <w:t xml:space="preserve">sammenhæng mellem hvilke trykte medier man læser, og forskellige parametre, såsom interesse for højskole og hvilke fag man interesserer sig for. Det kan bl.a. ses at: </w:t>
      </w:r>
    </w:p>
    <w:p w:rsidR="009847C7" w:rsidRDefault="00270021" w:rsidP="00270021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Idényt</w:t>
      </w:r>
      <w:proofErr w:type="spellEnd"/>
      <w:r>
        <w:rPr>
          <w:sz w:val="24"/>
          <w:szCs w:val="24"/>
        </w:rPr>
        <w:t xml:space="preserve">, Samvirke, Hus Forbi, Illustreret Videnskab og Ældre Sagen er de 5 mest læste trykte medier af danskerne. </w:t>
      </w:r>
    </w:p>
    <w:p w:rsidR="00270021" w:rsidRDefault="00270021" w:rsidP="0027002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 seniorerne (60</w:t>
      </w:r>
      <w:r w:rsidR="009847C7">
        <w:rPr>
          <w:sz w:val="24"/>
          <w:szCs w:val="24"/>
        </w:rPr>
        <w:t xml:space="preserve">+) er det samme </w:t>
      </w:r>
      <w:proofErr w:type="gramStart"/>
      <w:r w:rsidR="009847C7">
        <w:rPr>
          <w:sz w:val="24"/>
          <w:szCs w:val="24"/>
        </w:rPr>
        <w:t>top 5</w:t>
      </w:r>
      <w:proofErr w:type="gramEnd"/>
      <w:r w:rsidR="009847C7">
        <w:rPr>
          <w:sz w:val="24"/>
          <w:szCs w:val="24"/>
        </w:rPr>
        <w:t xml:space="preserve">, bortset fra </w:t>
      </w:r>
      <w:r w:rsidR="008D509A">
        <w:rPr>
          <w:sz w:val="24"/>
          <w:szCs w:val="24"/>
        </w:rPr>
        <w:t>Illustreret</w:t>
      </w:r>
      <w:r w:rsidR="009847C7">
        <w:rPr>
          <w:sz w:val="24"/>
          <w:szCs w:val="24"/>
        </w:rPr>
        <w:t xml:space="preserve"> Videnskab, som er skiftet ud med Helse. </w:t>
      </w:r>
    </w:p>
    <w:p w:rsidR="009847C7" w:rsidRDefault="009847C7" w:rsidP="0027002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ungemålgruppen (16-24 år) er Illustreret Videnskab det klart mest læste trykte medier, efterfulgt af </w:t>
      </w:r>
      <w:r w:rsidR="008D509A">
        <w:rPr>
          <w:sz w:val="24"/>
          <w:szCs w:val="24"/>
        </w:rPr>
        <w:t>Metro Expressen</w:t>
      </w:r>
      <w:r>
        <w:rPr>
          <w:sz w:val="24"/>
          <w:szCs w:val="24"/>
        </w:rPr>
        <w:t xml:space="preserve">, Se og Hør, Ud og Se og Hus Forbi. </w:t>
      </w:r>
    </w:p>
    <w:p w:rsidR="009847C7" w:rsidRDefault="009847C7" w:rsidP="0027002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 på man folk, som interesserer sig for højskoler, så er der flere af de samme tendenser, som gør sig gældende – dog er der mange flere højskoleinteresserede, som læser trykte medier. </w:t>
      </w:r>
    </w:p>
    <w:p w:rsidR="009847C7" w:rsidRDefault="009847C7" w:rsidP="009847C7">
      <w:pPr>
        <w:rPr>
          <w:sz w:val="24"/>
          <w:szCs w:val="24"/>
        </w:rPr>
      </w:pPr>
      <w:r>
        <w:rPr>
          <w:sz w:val="24"/>
          <w:szCs w:val="24"/>
        </w:rPr>
        <w:t>Under fanen ”</w:t>
      </w:r>
      <w:proofErr w:type="spellStart"/>
      <w:r>
        <w:rPr>
          <w:sz w:val="24"/>
          <w:szCs w:val="24"/>
        </w:rPr>
        <w:t>Medieforbrug_Køb</w:t>
      </w:r>
      <w:proofErr w:type="spellEnd"/>
      <w:r>
        <w:rPr>
          <w:sz w:val="24"/>
          <w:szCs w:val="24"/>
        </w:rPr>
        <w:t xml:space="preserve"> af </w:t>
      </w:r>
      <w:proofErr w:type="spellStart"/>
      <w:r>
        <w:rPr>
          <w:sz w:val="24"/>
          <w:szCs w:val="24"/>
        </w:rPr>
        <w:t>rejse_Andel</w:t>
      </w:r>
      <w:proofErr w:type="spellEnd"/>
      <w:r>
        <w:rPr>
          <w:sz w:val="24"/>
          <w:szCs w:val="24"/>
        </w:rPr>
        <w:t xml:space="preserve">” kan det ses, </w:t>
      </w:r>
      <w:r w:rsidR="00313D5B">
        <w:rPr>
          <w:sz w:val="24"/>
          <w:szCs w:val="24"/>
        </w:rPr>
        <w:t xml:space="preserve">hvilke kilder danskerne har brugt til at afdække de rejsemuligheder der er, da de købte deres seneste rejse. Her ses det bl.a. at: </w:t>
      </w:r>
    </w:p>
    <w:p w:rsidR="00313D5B" w:rsidRDefault="00313D5B" w:rsidP="00313D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Danskerne i høj grad bruger google og andre søgemaskiner til at danne overblik over de rejsemuligheder der er, men også i høj grad emnespecifikke hjemmesider og anbefaling fra venner og familie. </w:t>
      </w:r>
    </w:p>
    <w:p w:rsidR="00313D5B" w:rsidRDefault="00313D5B" w:rsidP="00313D5B">
      <w:pPr>
        <w:rPr>
          <w:sz w:val="24"/>
          <w:szCs w:val="24"/>
        </w:rPr>
      </w:pPr>
      <w:r>
        <w:rPr>
          <w:sz w:val="24"/>
          <w:szCs w:val="24"/>
        </w:rPr>
        <w:t xml:space="preserve">Under fanen ”Sociale </w:t>
      </w:r>
      <w:proofErr w:type="spellStart"/>
      <w:r>
        <w:rPr>
          <w:sz w:val="24"/>
          <w:szCs w:val="24"/>
        </w:rPr>
        <w:t>medier_Andel</w:t>
      </w:r>
      <w:proofErr w:type="spellEnd"/>
      <w:r>
        <w:rPr>
          <w:sz w:val="24"/>
          <w:szCs w:val="24"/>
        </w:rPr>
        <w:t>” kan danskernes brug af sociale medier ses. Her ses det at:</w:t>
      </w:r>
    </w:p>
    <w:p w:rsidR="00313D5B" w:rsidRDefault="00313D5B" w:rsidP="00313D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Danskerne i meget høj grad bruger Facebook og Facebook Messenger, især ungemålgruppen. Det ses også, at Snapchat og Instagram også bruges overvejende høj grad af danskerne, igen i høj grad af de unge</w:t>
      </w:r>
    </w:p>
    <w:p w:rsidR="00313D5B" w:rsidRDefault="00313D5B" w:rsidP="00313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 din højskole gerne have flere elever med interesse</w:t>
      </w:r>
      <w:r w:rsidR="002D281F">
        <w:rPr>
          <w:b/>
          <w:sz w:val="24"/>
          <w:szCs w:val="24"/>
        </w:rPr>
        <w:t xml:space="preserve"> for natur og </w:t>
      </w:r>
      <w:proofErr w:type="spellStart"/>
      <w:r w:rsidR="002D281F">
        <w:rPr>
          <w:b/>
          <w:sz w:val="24"/>
          <w:szCs w:val="24"/>
        </w:rPr>
        <w:t>naturvidensskab</w:t>
      </w:r>
      <w:proofErr w:type="spellEnd"/>
      <w:r>
        <w:rPr>
          <w:b/>
          <w:sz w:val="24"/>
          <w:szCs w:val="24"/>
        </w:rPr>
        <w:t xml:space="preserve">? </w:t>
      </w:r>
    </w:p>
    <w:p w:rsidR="00313D5B" w:rsidRPr="00313D5B" w:rsidRDefault="00313D5B" w:rsidP="00313D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Så kan det være en god </w:t>
      </w:r>
      <w:proofErr w:type="gramStart"/>
      <w:r>
        <w:rPr>
          <w:sz w:val="24"/>
          <w:szCs w:val="24"/>
        </w:rPr>
        <w:t>idé,</w:t>
      </w:r>
      <w:proofErr w:type="gramEnd"/>
      <w:r>
        <w:rPr>
          <w:sz w:val="24"/>
          <w:szCs w:val="24"/>
        </w:rPr>
        <w:t xml:space="preserve"> at </w:t>
      </w:r>
      <w:r w:rsidR="002D281F">
        <w:rPr>
          <w:sz w:val="24"/>
          <w:szCs w:val="24"/>
        </w:rPr>
        <w:t xml:space="preserve">promovere jeres naturfaglige tilbud i trykte medier, såsom Samvirke, </w:t>
      </w:r>
      <w:r w:rsidR="008D509A">
        <w:rPr>
          <w:sz w:val="24"/>
          <w:szCs w:val="24"/>
        </w:rPr>
        <w:t>Idé-nyt</w:t>
      </w:r>
      <w:r w:rsidR="002D281F">
        <w:rPr>
          <w:sz w:val="24"/>
          <w:szCs w:val="24"/>
        </w:rPr>
        <w:t xml:space="preserve">, Ældre Sagen, Hus Forbi, Ud og Se, Helse, Bo Bedre eller Illustreret </w:t>
      </w:r>
      <w:r w:rsidR="008D509A">
        <w:rPr>
          <w:sz w:val="24"/>
          <w:szCs w:val="24"/>
        </w:rPr>
        <w:t>Videnskab</w:t>
      </w:r>
      <w:r w:rsidR="002D281F">
        <w:rPr>
          <w:sz w:val="24"/>
          <w:szCs w:val="24"/>
        </w:rPr>
        <w:t xml:space="preserve">. De har alle mellem 40-60 % af dem som interesserer sig for naturvidenskab, som læser de medier. </w:t>
      </w:r>
    </w:p>
    <w:p w:rsidR="00313D5B" w:rsidRDefault="00313D5B" w:rsidP="00313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 din højskole gerne promovere jeres rejser mere</w:t>
      </w:r>
      <w:r w:rsidR="00936F6A">
        <w:rPr>
          <w:b/>
          <w:sz w:val="24"/>
          <w:szCs w:val="24"/>
        </w:rPr>
        <w:t xml:space="preserve"> – eller se på vores </w:t>
      </w:r>
      <w:r w:rsidR="003E7A6D">
        <w:rPr>
          <w:b/>
          <w:sz w:val="24"/>
          <w:szCs w:val="24"/>
        </w:rPr>
        <w:t>største konkurrent i rejsebranchen</w:t>
      </w:r>
      <w:r>
        <w:rPr>
          <w:b/>
          <w:sz w:val="24"/>
          <w:szCs w:val="24"/>
        </w:rPr>
        <w:t>?</w:t>
      </w:r>
    </w:p>
    <w:p w:rsidR="002D281F" w:rsidRDefault="002D281F" w:rsidP="00313D5B">
      <w:pPr>
        <w:rPr>
          <w:sz w:val="24"/>
          <w:szCs w:val="24"/>
        </w:rPr>
      </w:pPr>
      <w:r>
        <w:rPr>
          <w:sz w:val="24"/>
          <w:szCs w:val="24"/>
        </w:rPr>
        <w:t xml:space="preserve">Så skal I have for øje, at søgemaskiner, primært Google, er klart den kanal, som flest danskere bruger, når de skal danne et overblik over rejsemuligheder. I den forbindelse vil søgeoptimering og synlighed på Google være gavnligt. </w:t>
      </w:r>
    </w:p>
    <w:p w:rsidR="002D281F" w:rsidRDefault="002D281F" w:rsidP="00313D5B">
      <w:pPr>
        <w:rPr>
          <w:sz w:val="24"/>
          <w:szCs w:val="24"/>
        </w:rPr>
      </w:pPr>
      <w:r>
        <w:rPr>
          <w:sz w:val="24"/>
          <w:szCs w:val="24"/>
        </w:rPr>
        <w:t>Hos ungemålgruppen bruges de sociale medier i forbindelse med rejser også af forholdsvist mange (18%), hvorfor reklame på sociale medier formentligt også kan svare sig.</w:t>
      </w:r>
      <w:r w:rsidR="003E7A6D">
        <w:rPr>
          <w:sz w:val="24"/>
          <w:szCs w:val="24"/>
        </w:rPr>
        <w:t xml:space="preserve"> </w:t>
      </w:r>
    </w:p>
    <w:p w:rsidR="003E7A6D" w:rsidRDefault="003E7A6D" w:rsidP="00313D5B">
      <w:pPr>
        <w:rPr>
          <w:sz w:val="24"/>
          <w:szCs w:val="24"/>
        </w:rPr>
      </w:pPr>
      <w:r>
        <w:rPr>
          <w:sz w:val="24"/>
          <w:szCs w:val="24"/>
        </w:rPr>
        <w:t xml:space="preserve">Ser man på index-tallene er YouTube favorit blandt de unge (16-24)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befolkningen generelt.  </w:t>
      </w:r>
    </w:p>
    <w:p w:rsidR="002D281F" w:rsidRDefault="002D281F" w:rsidP="00313D5B">
      <w:pPr>
        <w:rPr>
          <w:sz w:val="24"/>
          <w:szCs w:val="24"/>
        </w:rPr>
      </w:pPr>
      <w:r>
        <w:rPr>
          <w:sz w:val="24"/>
          <w:szCs w:val="24"/>
        </w:rPr>
        <w:t>Det er værd at bemærke, at anbefaling fra venner og familie er kilden til rejsemuligheder for 21% af danskerne og hele 36% af de unge, hvorfor tidligere højskoleelever formentligt har en stor rolle at spille i denne forbindelse.</w:t>
      </w:r>
    </w:p>
    <w:p w:rsidR="00313D5B" w:rsidRDefault="00313D5B" w:rsidP="00313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 din højskole have flere ældre på jeres kurser?</w:t>
      </w:r>
    </w:p>
    <w:p w:rsidR="00313D5B" w:rsidRDefault="002D281F" w:rsidP="00313D5B">
      <w:pPr>
        <w:rPr>
          <w:sz w:val="24"/>
          <w:szCs w:val="24"/>
        </w:rPr>
      </w:pPr>
      <w:r>
        <w:rPr>
          <w:sz w:val="24"/>
          <w:szCs w:val="24"/>
        </w:rPr>
        <w:t xml:space="preserve">I forhold til promovering </w:t>
      </w:r>
      <w:r w:rsidR="005D2A65">
        <w:rPr>
          <w:sz w:val="24"/>
          <w:szCs w:val="24"/>
        </w:rPr>
        <w:t xml:space="preserve">bruger seniormålgruppen i langt højere grad trykte medier end sociale medier. Her er der omkring 20 trykte medier, som alle har en læserandel på minimum 20%(ca.). Der er derfor mange ældre at ramme her. Det er især Ældre Sagen, </w:t>
      </w:r>
      <w:r w:rsidR="008D509A">
        <w:rPr>
          <w:sz w:val="24"/>
          <w:szCs w:val="24"/>
        </w:rPr>
        <w:t>idé-nyt</w:t>
      </w:r>
      <w:r w:rsidR="005D2A65">
        <w:rPr>
          <w:sz w:val="24"/>
          <w:szCs w:val="24"/>
        </w:rPr>
        <w:t xml:space="preserve"> og Samvirke, som de ældre læser. Men Hus Forbi, Helse og Billedbladet har også høje læsertal på 40 % eller derover. </w:t>
      </w:r>
    </w:p>
    <w:p w:rsidR="003E7A6D" w:rsidRPr="003E7A6D" w:rsidRDefault="003E7A6D" w:rsidP="00313D5B">
      <w:pPr>
        <w:rPr>
          <w:b/>
          <w:sz w:val="24"/>
          <w:szCs w:val="24"/>
        </w:rPr>
      </w:pPr>
      <w:r w:rsidRPr="003E7A6D">
        <w:rPr>
          <w:b/>
          <w:sz w:val="24"/>
          <w:szCs w:val="24"/>
        </w:rPr>
        <w:t>Bruger de unge stadig Facebook</w:t>
      </w:r>
      <w:r>
        <w:rPr>
          <w:b/>
          <w:sz w:val="24"/>
          <w:szCs w:val="24"/>
        </w:rPr>
        <w:t xml:space="preserve"> dagligt</w:t>
      </w:r>
      <w:r w:rsidRPr="003E7A6D">
        <w:rPr>
          <w:b/>
          <w:sz w:val="24"/>
          <w:szCs w:val="24"/>
        </w:rPr>
        <w:t>?</w:t>
      </w:r>
    </w:p>
    <w:p w:rsidR="003E7A6D" w:rsidRPr="005D2A65" w:rsidRDefault="003E7A6D" w:rsidP="00313D5B">
      <w:pPr>
        <w:rPr>
          <w:sz w:val="24"/>
          <w:szCs w:val="24"/>
        </w:rPr>
      </w:pPr>
      <w:r>
        <w:rPr>
          <w:sz w:val="24"/>
          <w:szCs w:val="24"/>
        </w:rPr>
        <w:t xml:space="preserve">Ja i udpræget grad (83%) – og især Facebook Messenger (86%). </w:t>
      </w:r>
      <w:bookmarkStart w:id="0" w:name="_GoBack"/>
      <w:bookmarkEnd w:id="0"/>
    </w:p>
    <w:sectPr w:rsidR="003E7A6D" w:rsidRPr="005D2A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3D13"/>
    <w:multiLevelType w:val="hybridMultilevel"/>
    <w:tmpl w:val="A094E184"/>
    <w:lvl w:ilvl="0" w:tplc="B71E8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66"/>
    <w:rsid w:val="00243569"/>
    <w:rsid w:val="00270021"/>
    <w:rsid w:val="002D281F"/>
    <w:rsid w:val="00313D5B"/>
    <w:rsid w:val="003E7A6D"/>
    <w:rsid w:val="005D2A65"/>
    <w:rsid w:val="008D509A"/>
    <w:rsid w:val="00936F6A"/>
    <w:rsid w:val="009847C7"/>
    <w:rsid w:val="00FC7966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80F"/>
  <w15:chartTrackingRefBased/>
  <w15:docId w15:val="{13B9699D-5CA6-4132-8D0B-3B8A9D8C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Daniali</dc:creator>
  <cp:keywords/>
  <dc:description/>
  <cp:lastModifiedBy>Jakob Bonde Rasmussen</cp:lastModifiedBy>
  <cp:revision>3</cp:revision>
  <dcterms:created xsi:type="dcterms:W3CDTF">2019-10-10T11:28:00Z</dcterms:created>
  <dcterms:modified xsi:type="dcterms:W3CDTF">2019-10-10T11:41:00Z</dcterms:modified>
</cp:coreProperties>
</file>